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D683" w14:textId="77777777" w:rsidR="007F3C2B" w:rsidRPr="00A64AB6" w:rsidRDefault="007F3C2B" w:rsidP="007F3C2B">
      <w:pPr>
        <w:jc w:val="center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Carta intestata impresa</w:t>
      </w:r>
    </w:p>
    <w:p w14:paraId="31DC4301" w14:textId="77777777" w:rsidR="00F12422" w:rsidRPr="00A64AB6" w:rsidRDefault="00F12422" w:rsidP="00F12422">
      <w:pPr>
        <w:jc w:val="center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>ELEMENTO VARIABILE DELLA RETRIBUZIONE – E.V.R.</w:t>
      </w:r>
    </w:p>
    <w:p w14:paraId="6A035900" w14:textId="36AB785D" w:rsidR="00F12422" w:rsidRPr="00A64AB6" w:rsidRDefault="00F12422" w:rsidP="00F12422">
      <w:pPr>
        <w:jc w:val="center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 xml:space="preserve">VERIFICA DEI PARAMETRI AZIENDALI DA PARTE DELLE IMPRESE EDILI INDUSTRIALI DELLA PROVINCIA DI </w:t>
      </w:r>
      <w:r w:rsidR="00980C26">
        <w:rPr>
          <w:rFonts w:ascii="Arial" w:hAnsi="Arial" w:cs="Arial"/>
          <w:b/>
          <w:sz w:val="20"/>
          <w:szCs w:val="20"/>
        </w:rPr>
        <w:t>TRIESTE</w:t>
      </w:r>
    </w:p>
    <w:p w14:paraId="1D7A3476" w14:textId="77777777" w:rsidR="00F12422" w:rsidRPr="00A64AB6" w:rsidRDefault="00F12422" w:rsidP="00F1242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64AB6">
        <w:rPr>
          <w:rFonts w:ascii="Arial" w:hAnsi="Arial" w:cs="Arial"/>
          <w:b/>
          <w:color w:val="FF0000"/>
          <w:sz w:val="20"/>
          <w:szCs w:val="20"/>
        </w:rPr>
        <w:t>FACSIMILE</w:t>
      </w:r>
    </w:p>
    <w:p w14:paraId="743B5613" w14:textId="1F09B6A1" w:rsidR="00AA337A" w:rsidRPr="00A64AB6" w:rsidRDefault="00F12422" w:rsidP="00F1242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4AB6">
        <w:rPr>
          <w:rFonts w:ascii="Arial" w:hAnsi="Arial" w:cs="Arial"/>
          <w:b/>
          <w:sz w:val="20"/>
          <w:szCs w:val="20"/>
        </w:rPr>
        <w:t xml:space="preserve">AUTODICHIARAZIONE DA TRASMETTERE AD ANCE ALTO ADRIATICO E ALLA CASSA EDILE DI </w:t>
      </w:r>
      <w:r w:rsidR="00980C26">
        <w:rPr>
          <w:rFonts w:ascii="Arial" w:hAnsi="Arial" w:cs="Arial"/>
          <w:b/>
          <w:sz w:val="20"/>
          <w:szCs w:val="20"/>
        </w:rPr>
        <w:t>TRIESTE</w:t>
      </w:r>
      <w:r w:rsidRPr="00A64AB6">
        <w:rPr>
          <w:rFonts w:ascii="Arial" w:hAnsi="Arial" w:cs="Arial"/>
          <w:b/>
          <w:sz w:val="20"/>
          <w:szCs w:val="20"/>
        </w:rPr>
        <w:t xml:space="preserve"> </w:t>
      </w:r>
      <w:r w:rsidRPr="00A64AB6">
        <w:rPr>
          <w:rFonts w:ascii="Arial" w:hAnsi="Arial" w:cs="Arial"/>
          <w:b/>
          <w:sz w:val="20"/>
          <w:szCs w:val="20"/>
          <w:u w:val="single"/>
        </w:rPr>
        <w:t>IN CASO DI MANCATO RAGGIUN</w:t>
      </w:r>
      <w:r w:rsidR="00AA337A" w:rsidRPr="00A64AB6">
        <w:rPr>
          <w:rFonts w:ascii="Arial" w:hAnsi="Arial" w:cs="Arial"/>
          <w:b/>
          <w:sz w:val="20"/>
          <w:szCs w:val="20"/>
          <w:u w:val="single"/>
        </w:rPr>
        <w:t>GIMENTO DI UNO OD ENTRAMBI</w:t>
      </w:r>
    </w:p>
    <w:p w14:paraId="2362147C" w14:textId="77777777" w:rsidR="00F12422" w:rsidRPr="00A64AB6" w:rsidRDefault="00F12422" w:rsidP="00F1242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4AB6">
        <w:rPr>
          <w:rFonts w:ascii="Arial" w:hAnsi="Arial" w:cs="Arial"/>
          <w:b/>
          <w:sz w:val="20"/>
          <w:szCs w:val="20"/>
          <w:u w:val="single"/>
        </w:rPr>
        <w:t>GLI INDICATORI/PARAMETRI A LIVELLO AZIENDALE</w:t>
      </w:r>
    </w:p>
    <w:p w14:paraId="04B89D03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</w:p>
    <w:p w14:paraId="04F6D009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</w:p>
    <w:p w14:paraId="0B9796D4" w14:textId="77777777" w:rsidR="00F12422" w:rsidRPr="00A64AB6" w:rsidRDefault="00F12422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Spett. le</w:t>
      </w:r>
    </w:p>
    <w:p w14:paraId="51820746" w14:textId="2E5D9981" w:rsidR="00F12422" w:rsidRPr="00A64AB6" w:rsidRDefault="0002121D" w:rsidP="001F521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 xml:space="preserve">Cassa Edile di </w:t>
      </w:r>
      <w:r w:rsidR="004F75F6" w:rsidRPr="00A64AB6">
        <w:rPr>
          <w:rFonts w:ascii="Arial" w:hAnsi="Arial" w:cs="Arial"/>
          <w:b/>
          <w:sz w:val="20"/>
          <w:szCs w:val="20"/>
        </w:rPr>
        <w:t>Trieste</w:t>
      </w:r>
    </w:p>
    <w:p w14:paraId="045DF47B" w14:textId="2569A51E" w:rsidR="0002121D" w:rsidRPr="00A64AB6" w:rsidRDefault="00B704A3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Via </w:t>
      </w:r>
      <w:r w:rsidR="004F75F6" w:rsidRPr="00A64AB6">
        <w:rPr>
          <w:rFonts w:ascii="Arial" w:hAnsi="Arial" w:cs="Arial"/>
          <w:sz w:val="20"/>
          <w:szCs w:val="20"/>
        </w:rPr>
        <w:t xml:space="preserve">Dei </w:t>
      </w:r>
      <w:proofErr w:type="spellStart"/>
      <w:r w:rsidR="004F75F6" w:rsidRPr="00A64AB6">
        <w:rPr>
          <w:rFonts w:ascii="Arial" w:hAnsi="Arial" w:cs="Arial"/>
          <w:sz w:val="20"/>
          <w:szCs w:val="20"/>
        </w:rPr>
        <w:t>Cosulich</w:t>
      </w:r>
      <w:proofErr w:type="spellEnd"/>
      <w:r w:rsidR="004F75F6" w:rsidRPr="00A64AB6">
        <w:rPr>
          <w:rFonts w:ascii="Arial" w:hAnsi="Arial" w:cs="Arial"/>
          <w:sz w:val="20"/>
          <w:szCs w:val="20"/>
        </w:rPr>
        <w:t xml:space="preserve"> 10</w:t>
      </w:r>
      <w:r w:rsidRPr="00A64AB6">
        <w:rPr>
          <w:rFonts w:ascii="Arial" w:hAnsi="Arial" w:cs="Arial"/>
          <w:sz w:val="20"/>
          <w:szCs w:val="20"/>
        </w:rPr>
        <w:t xml:space="preserve"> </w:t>
      </w:r>
    </w:p>
    <w:p w14:paraId="2378C350" w14:textId="5C9554D0" w:rsidR="0002121D" w:rsidRPr="00A64AB6" w:rsidRDefault="0002121D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3</w:t>
      </w:r>
      <w:r w:rsidR="00B704A3" w:rsidRPr="00A64AB6">
        <w:rPr>
          <w:rFonts w:ascii="Arial" w:hAnsi="Arial" w:cs="Arial"/>
          <w:sz w:val="20"/>
          <w:szCs w:val="20"/>
        </w:rPr>
        <w:t>4</w:t>
      </w:r>
      <w:r w:rsidR="001F5214" w:rsidRPr="00A64AB6">
        <w:rPr>
          <w:rFonts w:ascii="Arial" w:hAnsi="Arial" w:cs="Arial"/>
          <w:sz w:val="20"/>
          <w:szCs w:val="20"/>
        </w:rPr>
        <w:t>17</w:t>
      </w:r>
      <w:r w:rsidR="004F75F6" w:rsidRPr="00A64AB6">
        <w:rPr>
          <w:rFonts w:ascii="Arial" w:hAnsi="Arial" w:cs="Arial"/>
          <w:sz w:val="20"/>
          <w:szCs w:val="20"/>
        </w:rPr>
        <w:t>4</w:t>
      </w:r>
      <w:r w:rsidR="001F5214" w:rsidRPr="00A64AB6">
        <w:rPr>
          <w:rFonts w:ascii="Arial" w:hAnsi="Arial" w:cs="Arial"/>
          <w:sz w:val="20"/>
          <w:szCs w:val="20"/>
        </w:rPr>
        <w:t xml:space="preserve"> </w:t>
      </w:r>
      <w:r w:rsidR="004F75F6" w:rsidRPr="00A64AB6">
        <w:rPr>
          <w:rFonts w:ascii="Arial" w:hAnsi="Arial" w:cs="Arial"/>
          <w:sz w:val="20"/>
          <w:szCs w:val="20"/>
        </w:rPr>
        <w:t>Trieste</w:t>
      </w:r>
    </w:p>
    <w:p w14:paraId="6AE9A97A" w14:textId="77777777" w:rsidR="001F5214" w:rsidRPr="00A64AB6" w:rsidRDefault="001F5214" w:rsidP="00F12422">
      <w:pPr>
        <w:jc w:val="right"/>
        <w:rPr>
          <w:rFonts w:ascii="Arial" w:hAnsi="Arial" w:cs="Arial"/>
          <w:sz w:val="20"/>
          <w:szCs w:val="20"/>
        </w:rPr>
      </w:pPr>
    </w:p>
    <w:p w14:paraId="2117B039" w14:textId="77777777" w:rsidR="00F12422" w:rsidRPr="00A64AB6" w:rsidRDefault="00F12422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Spett. le</w:t>
      </w:r>
    </w:p>
    <w:p w14:paraId="24D03AC6" w14:textId="77777777" w:rsidR="00F12422" w:rsidRPr="00A64AB6" w:rsidRDefault="00F12422" w:rsidP="001F521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 xml:space="preserve">ANCE </w:t>
      </w:r>
      <w:r w:rsidR="001F5214" w:rsidRPr="00A64AB6">
        <w:rPr>
          <w:rFonts w:ascii="Arial" w:hAnsi="Arial" w:cs="Arial"/>
          <w:b/>
          <w:sz w:val="20"/>
          <w:szCs w:val="20"/>
        </w:rPr>
        <w:t>Alto Adriatico</w:t>
      </w:r>
    </w:p>
    <w:p w14:paraId="636B7D04" w14:textId="77777777" w:rsidR="001F5214" w:rsidRPr="00A64AB6" w:rsidRDefault="001F5214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A64AB6">
        <w:rPr>
          <w:rFonts w:ascii="Arial" w:hAnsi="Arial" w:cs="Arial"/>
          <w:sz w:val="20"/>
          <w:szCs w:val="20"/>
        </w:rPr>
        <w:t>P.tta</w:t>
      </w:r>
      <w:proofErr w:type="spellEnd"/>
      <w:r w:rsidRPr="00A64AB6">
        <w:rPr>
          <w:rFonts w:ascii="Arial" w:hAnsi="Arial" w:cs="Arial"/>
          <w:sz w:val="20"/>
          <w:szCs w:val="20"/>
        </w:rPr>
        <w:t xml:space="preserve"> del Portello 2</w:t>
      </w:r>
    </w:p>
    <w:p w14:paraId="2DA80069" w14:textId="77777777" w:rsidR="001F5214" w:rsidRPr="00A64AB6" w:rsidRDefault="001F5214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33170 Pordenone</w:t>
      </w:r>
    </w:p>
    <w:p w14:paraId="21247C96" w14:textId="77777777" w:rsidR="001F5214" w:rsidRPr="00A64AB6" w:rsidRDefault="001F5214" w:rsidP="00F12422">
      <w:pPr>
        <w:jc w:val="right"/>
        <w:rPr>
          <w:rFonts w:ascii="Arial" w:hAnsi="Arial" w:cs="Arial"/>
          <w:sz w:val="20"/>
          <w:szCs w:val="20"/>
        </w:rPr>
      </w:pPr>
    </w:p>
    <w:p w14:paraId="0FCC4210" w14:textId="77777777" w:rsidR="001F5214" w:rsidRPr="00A64AB6" w:rsidRDefault="001F5214" w:rsidP="001F5214">
      <w:pPr>
        <w:spacing w:after="0"/>
        <w:ind w:left="7788" w:firstLine="708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Spett.le</w:t>
      </w:r>
    </w:p>
    <w:p w14:paraId="2A0F22CD" w14:textId="77777777" w:rsidR="001F5214" w:rsidRPr="00A64AB6" w:rsidRDefault="001F5214" w:rsidP="001F521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A64AB6">
        <w:rPr>
          <w:rFonts w:ascii="Arial" w:hAnsi="Arial" w:cs="Arial"/>
          <w:b/>
          <w:sz w:val="20"/>
          <w:szCs w:val="20"/>
        </w:rPr>
        <w:t>Rsa</w:t>
      </w:r>
      <w:proofErr w:type="spellEnd"/>
      <w:r w:rsidRPr="00A64AB6">
        <w:rPr>
          <w:rFonts w:ascii="Arial" w:hAnsi="Arial" w:cs="Arial"/>
          <w:b/>
          <w:sz w:val="20"/>
          <w:szCs w:val="20"/>
        </w:rPr>
        <w:t xml:space="preserve"> o Rsu</w:t>
      </w:r>
    </w:p>
    <w:p w14:paraId="21B6D4C9" w14:textId="77777777" w:rsidR="001F5214" w:rsidRPr="00A64AB6" w:rsidRDefault="001F5214" w:rsidP="001F52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c/o sede dell'impresa (*)</w:t>
      </w:r>
    </w:p>
    <w:p w14:paraId="7E0DF357" w14:textId="77777777" w:rsidR="001F5214" w:rsidRPr="00A64AB6" w:rsidRDefault="001F5214" w:rsidP="001F5214">
      <w:pPr>
        <w:jc w:val="right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Loro sedi</w:t>
      </w:r>
    </w:p>
    <w:p w14:paraId="783D4604" w14:textId="77777777" w:rsidR="001F5214" w:rsidRPr="00A64AB6" w:rsidRDefault="001F5214" w:rsidP="001F5214">
      <w:pPr>
        <w:rPr>
          <w:rFonts w:ascii="Arial" w:hAnsi="Arial" w:cs="Arial"/>
          <w:sz w:val="20"/>
          <w:szCs w:val="20"/>
        </w:rPr>
      </w:pPr>
    </w:p>
    <w:p w14:paraId="61B3F991" w14:textId="77777777" w:rsidR="001F5214" w:rsidRPr="00A64AB6" w:rsidRDefault="001F5214" w:rsidP="001F5214">
      <w:pPr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Luogo e data</w:t>
      </w:r>
    </w:p>
    <w:p w14:paraId="507A2217" w14:textId="77777777" w:rsidR="00F12422" w:rsidRPr="00A64AB6" w:rsidRDefault="00F12422" w:rsidP="00F12422">
      <w:pPr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Oggetto: </w:t>
      </w:r>
      <w:r w:rsidRPr="00A64AB6">
        <w:rPr>
          <w:rFonts w:ascii="Arial" w:hAnsi="Arial" w:cs="Arial"/>
          <w:b/>
          <w:sz w:val="20"/>
          <w:szCs w:val="20"/>
        </w:rPr>
        <w:t>Elemento Variabile della Retribuzione – E.V.R. - Autodichiarazione di non raggiungimento di almeno uno dei parametri aziendali</w:t>
      </w:r>
    </w:p>
    <w:p w14:paraId="787AB434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</w:p>
    <w:p w14:paraId="166025A8" w14:textId="04AA093C" w:rsidR="008C2301" w:rsidRPr="00A64AB6" w:rsidRDefault="00F12422" w:rsidP="008C2301">
      <w:pPr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Ai sensi e per gli effetti </w:t>
      </w:r>
      <w:r w:rsidR="008C2301" w:rsidRPr="00A64AB6">
        <w:rPr>
          <w:rFonts w:ascii="Arial" w:hAnsi="Arial" w:cs="Arial"/>
          <w:sz w:val="20"/>
          <w:szCs w:val="20"/>
        </w:rPr>
        <w:t xml:space="preserve">degli artt. 38, nonché 12 e 46, del C.C.N.L. 19.04.2010 e dagli articoli </w:t>
      </w:r>
      <w:r w:rsidR="007F3C2B" w:rsidRPr="00A64AB6">
        <w:rPr>
          <w:rFonts w:ascii="Arial" w:hAnsi="Arial" w:cs="Arial"/>
          <w:sz w:val="20"/>
          <w:szCs w:val="20"/>
        </w:rPr>
        <w:t>19</w:t>
      </w:r>
      <w:r w:rsidR="008C2301" w:rsidRPr="00A64AB6">
        <w:rPr>
          <w:rFonts w:ascii="Arial" w:hAnsi="Arial" w:cs="Arial"/>
          <w:sz w:val="20"/>
          <w:szCs w:val="20"/>
        </w:rPr>
        <w:t xml:space="preserve"> e </w:t>
      </w:r>
      <w:r w:rsidR="007F3C2B" w:rsidRPr="00A64AB6">
        <w:rPr>
          <w:rFonts w:ascii="Arial" w:hAnsi="Arial" w:cs="Arial"/>
          <w:sz w:val="20"/>
          <w:szCs w:val="20"/>
        </w:rPr>
        <w:t xml:space="preserve">20 </w:t>
      </w:r>
      <w:r w:rsidR="008C2301" w:rsidRPr="00A64AB6">
        <w:rPr>
          <w:rFonts w:ascii="Arial" w:hAnsi="Arial" w:cs="Arial"/>
          <w:sz w:val="20"/>
          <w:szCs w:val="20"/>
        </w:rPr>
        <w:t xml:space="preserve">del Contratto Collettivo Provinciale di Lavoro per la provincia di </w:t>
      </w:r>
      <w:r w:rsidR="004F75F6" w:rsidRPr="00A64AB6">
        <w:rPr>
          <w:rFonts w:ascii="Arial" w:hAnsi="Arial" w:cs="Arial"/>
          <w:sz w:val="20"/>
          <w:szCs w:val="20"/>
        </w:rPr>
        <w:t>Trieste</w:t>
      </w:r>
      <w:r w:rsidR="008C2301" w:rsidRPr="00A64AB6">
        <w:rPr>
          <w:rFonts w:ascii="Arial" w:hAnsi="Arial" w:cs="Arial"/>
          <w:sz w:val="20"/>
          <w:szCs w:val="20"/>
        </w:rPr>
        <w:t xml:space="preserve"> del </w:t>
      </w:r>
      <w:r w:rsidR="007F3C2B" w:rsidRPr="00A64AB6">
        <w:rPr>
          <w:rFonts w:ascii="Arial" w:hAnsi="Arial" w:cs="Arial"/>
          <w:sz w:val="20"/>
          <w:szCs w:val="20"/>
        </w:rPr>
        <w:t>13.09.2022</w:t>
      </w:r>
      <w:r w:rsidR="008C2301" w:rsidRPr="00A64AB6">
        <w:rPr>
          <w:rFonts w:ascii="Arial" w:hAnsi="Arial" w:cs="Arial"/>
          <w:sz w:val="20"/>
          <w:szCs w:val="20"/>
        </w:rPr>
        <w:t xml:space="preserve">, così come opportunamente aggiornati ai sensi dell'accordo di rinnovo del C.C.N.L. del 1.07.2014, </w:t>
      </w:r>
    </w:p>
    <w:p w14:paraId="01914DC4" w14:textId="16C7921E" w:rsidR="008C2301" w:rsidRPr="00A64AB6" w:rsidRDefault="00F12422" w:rsidP="008C2301">
      <w:pPr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la scrivente Impresa </w:t>
      </w:r>
      <w:r w:rsidR="008C2301" w:rsidRPr="00A64AB6">
        <w:rPr>
          <w:rFonts w:ascii="Arial" w:hAnsi="Arial" w:cs="Arial"/>
          <w:sz w:val="20"/>
          <w:szCs w:val="20"/>
        </w:rPr>
        <w:t xml:space="preserve">con sede a ………………………… codice fiscale e partita </w:t>
      </w:r>
      <w:r w:rsidR="00A66EDF" w:rsidRPr="00A64AB6">
        <w:rPr>
          <w:rFonts w:ascii="Arial" w:hAnsi="Arial" w:cs="Arial"/>
          <w:sz w:val="20"/>
          <w:szCs w:val="20"/>
        </w:rPr>
        <w:t>I.V.A</w:t>
      </w:r>
      <w:r w:rsidR="008C2301" w:rsidRPr="00A64AB6">
        <w:rPr>
          <w:rFonts w:ascii="Arial" w:hAnsi="Arial" w:cs="Arial"/>
          <w:sz w:val="20"/>
          <w:szCs w:val="20"/>
        </w:rPr>
        <w:t>. n° …………………</w:t>
      </w:r>
      <w:proofErr w:type="gramStart"/>
      <w:r w:rsidR="008C2301" w:rsidRPr="00A64AB6">
        <w:rPr>
          <w:rFonts w:ascii="Arial" w:hAnsi="Arial" w:cs="Arial"/>
          <w:sz w:val="20"/>
          <w:szCs w:val="20"/>
        </w:rPr>
        <w:t>…….</w:t>
      </w:r>
      <w:proofErr w:type="gramEnd"/>
      <w:r w:rsidR="008C2301" w:rsidRPr="00A64AB6">
        <w:rPr>
          <w:rFonts w:ascii="Arial" w:hAnsi="Arial" w:cs="Arial"/>
          <w:sz w:val="20"/>
          <w:szCs w:val="20"/>
        </w:rPr>
        <w:t>. in persona del Signor ……</w:t>
      </w:r>
      <w:proofErr w:type="gramStart"/>
      <w:r w:rsidR="008C2301" w:rsidRPr="00A64AB6">
        <w:rPr>
          <w:rFonts w:ascii="Arial" w:hAnsi="Arial" w:cs="Arial"/>
          <w:sz w:val="20"/>
          <w:szCs w:val="20"/>
        </w:rPr>
        <w:t>…….</w:t>
      </w:r>
      <w:proofErr w:type="gramEnd"/>
      <w:r w:rsidR="008C2301" w:rsidRPr="00A64AB6">
        <w:rPr>
          <w:rFonts w:ascii="Arial" w:hAnsi="Arial" w:cs="Arial"/>
          <w:sz w:val="20"/>
          <w:szCs w:val="20"/>
        </w:rPr>
        <w:t>, nato a ………. il …………, in qualità di ………………………………………….</w:t>
      </w:r>
    </w:p>
    <w:p w14:paraId="3E61005D" w14:textId="77777777" w:rsidR="008C2301" w:rsidRPr="00A64AB6" w:rsidRDefault="008C2301" w:rsidP="008C2301">
      <w:pPr>
        <w:jc w:val="center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>Premesso</w:t>
      </w:r>
    </w:p>
    <w:p w14:paraId="2A57D76A" w14:textId="189934BA" w:rsidR="00F12422" w:rsidRPr="00A64AB6" w:rsidRDefault="00BC31B7" w:rsidP="00334016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di aver posto a confronto, per entrambi gli indicatori/parametri aziendali “Ore denunciate alla Cassa Edile della Provincia di </w:t>
      </w:r>
      <w:r w:rsidR="00254CD4">
        <w:rPr>
          <w:rFonts w:ascii="Arial" w:hAnsi="Arial" w:cs="Arial"/>
          <w:sz w:val="20"/>
          <w:szCs w:val="20"/>
        </w:rPr>
        <w:t>Trieste</w:t>
      </w:r>
      <w:bookmarkStart w:id="0" w:name="_GoBack"/>
      <w:bookmarkEnd w:id="0"/>
      <w:r w:rsidRPr="00A64AB6">
        <w:rPr>
          <w:rFonts w:ascii="Arial" w:hAnsi="Arial" w:cs="Arial"/>
          <w:sz w:val="20"/>
          <w:szCs w:val="20"/>
        </w:rPr>
        <w:t xml:space="preserve"> (depurate delle ore relative a cassa integrazione)” e “Volume d’affari IVA, così come rilevabile esclusivamente dalle dichiarazioni annuali IVA dell’impresa stessa, presentate alle scadenze previste per legge”, i dati relativi ai </w:t>
      </w:r>
      <w:r w:rsidR="008C2301" w:rsidRPr="00A64AB6">
        <w:rPr>
          <w:rFonts w:ascii="Arial" w:hAnsi="Arial" w:cs="Arial"/>
          <w:sz w:val="20"/>
          <w:szCs w:val="20"/>
        </w:rPr>
        <w:t xml:space="preserve">trienni </w:t>
      </w:r>
      <w:r w:rsidR="007C6F5B" w:rsidRPr="00A64AB6">
        <w:rPr>
          <w:rFonts w:ascii="Arial" w:hAnsi="Arial" w:cs="Arial"/>
          <w:sz w:val="20"/>
          <w:szCs w:val="20"/>
        </w:rPr>
        <w:t>20</w:t>
      </w:r>
      <w:r w:rsidR="00CB75CC">
        <w:rPr>
          <w:rFonts w:ascii="Arial" w:hAnsi="Arial" w:cs="Arial"/>
          <w:sz w:val="20"/>
          <w:szCs w:val="20"/>
        </w:rPr>
        <w:t>20</w:t>
      </w:r>
      <w:r w:rsidR="007C6F5B" w:rsidRPr="00A64AB6">
        <w:rPr>
          <w:rFonts w:ascii="Arial" w:hAnsi="Arial" w:cs="Arial"/>
          <w:sz w:val="20"/>
          <w:szCs w:val="20"/>
        </w:rPr>
        <w:t>-20</w:t>
      </w:r>
      <w:r w:rsidR="007F3C2B" w:rsidRPr="00A64AB6">
        <w:rPr>
          <w:rFonts w:ascii="Arial" w:hAnsi="Arial" w:cs="Arial"/>
          <w:sz w:val="20"/>
          <w:szCs w:val="20"/>
        </w:rPr>
        <w:t>2</w:t>
      </w:r>
      <w:r w:rsidR="00CB75CC">
        <w:rPr>
          <w:rFonts w:ascii="Arial" w:hAnsi="Arial" w:cs="Arial"/>
          <w:sz w:val="20"/>
          <w:szCs w:val="20"/>
        </w:rPr>
        <w:t>1</w:t>
      </w:r>
      <w:r w:rsidR="007C6F5B" w:rsidRPr="00A64AB6">
        <w:rPr>
          <w:rFonts w:ascii="Arial" w:hAnsi="Arial" w:cs="Arial"/>
          <w:sz w:val="20"/>
          <w:szCs w:val="20"/>
        </w:rPr>
        <w:t>-202</w:t>
      </w:r>
      <w:r w:rsidR="00CB75CC">
        <w:rPr>
          <w:rFonts w:ascii="Arial" w:hAnsi="Arial" w:cs="Arial"/>
          <w:sz w:val="20"/>
          <w:szCs w:val="20"/>
        </w:rPr>
        <w:t>2</w:t>
      </w:r>
      <w:r w:rsidRPr="00A64AB6">
        <w:rPr>
          <w:rFonts w:ascii="Arial" w:hAnsi="Arial" w:cs="Arial"/>
          <w:sz w:val="20"/>
          <w:szCs w:val="20"/>
        </w:rPr>
        <w:t xml:space="preserve"> VS </w:t>
      </w:r>
      <w:r w:rsidR="007C6F5B" w:rsidRPr="00A64AB6">
        <w:rPr>
          <w:rFonts w:ascii="Arial" w:hAnsi="Arial" w:cs="Arial"/>
          <w:sz w:val="20"/>
          <w:szCs w:val="20"/>
        </w:rPr>
        <w:t>201</w:t>
      </w:r>
      <w:r w:rsidR="00CB75CC">
        <w:rPr>
          <w:rFonts w:ascii="Arial" w:hAnsi="Arial" w:cs="Arial"/>
          <w:sz w:val="20"/>
          <w:szCs w:val="20"/>
        </w:rPr>
        <w:t>9</w:t>
      </w:r>
      <w:r w:rsidR="007C6F5B" w:rsidRPr="00A64AB6">
        <w:rPr>
          <w:rFonts w:ascii="Arial" w:hAnsi="Arial" w:cs="Arial"/>
          <w:sz w:val="20"/>
          <w:szCs w:val="20"/>
        </w:rPr>
        <w:t>-20</w:t>
      </w:r>
      <w:r w:rsidR="00CB75CC">
        <w:rPr>
          <w:rFonts w:ascii="Arial" w:hAnsi="Arial" w:cs="Arial"/>
          <w:sz w:val="20"/>
          <w:szCs w:val="20"/>
        </w:rPr>
        <w:t>20</w:t>
      </w:r>
      <w:r w:rsidR="007C6F5B" w:rsidRPr="00A64AB6">
        <w:rPr>
          <w:rFonts w:ascii="Arial" w:hAnsi="Arial" w:cs="Arial"/>
          <w:sz w:val="20"/>
          <w:szCs w:val="20"/>
        </w:rPr>
        <w:t>-20</w:t>
      </w:r>
      <w:r w:rsidR="007F3C2B" w:rsidRPr="00A64AB6">
        <w:rPr>
          <w:rFonts w:ascii="Arial" w:hAnsi="Arial" w:cs="Arial"/>
          <w:sz w:val="20"/>
          <w:szCs w:val="20"/>
        </w:rPr>
        <w:t>2</w:t>
      </w:r>
      <w:r w:rsidR="00CB75CC">
        <w:rPr>
          <w:rFonts w:ascii="Arial" w:hAnsi="Arial" w:cs="Arial"/>
          <w:sz w:val="20"/>
          <w:szCs w:val="20"/>
        </w:rPr>
        <w:t>1</w:t>
      </w:r>
    </w:p>
    <w:p w14:paraId="06EFC478" w14:textId="77777777" w:rsidR="00BC31B7" w:rsidRPr="00A64AB6" w:rsidRDefault="00BC31B7" w:rsidP="00BC31B7">
      <w:pPr>
        <w:jc w:val="center"/>
        <w:rPr>
          <w:rFonts w:ascii="Arial" w:hAnsi="Arial" w:cs="Arial"/>
          <w:b/>
          <w:sz w:val="20"/>
          <w:szCs w:val="20"/>
        </w:rPr>
      </w:pPr>
      <w:r w:rsidRPr="00A64AB6">
        <w:rPr>
          <w:rFonts w:ascii="Arial" w:hAnsi="Arial" w:cs="Arial"/>
          <w:b/>
          <w:sz w:val="20"/>
          <w:szCs w:val="20"/>
        </w:rPr>
        <w:t>dichiara</w:t>
      </w:r>
    </w:p>
    <w:p w14:paraId="3750E398" w14:textId="084948FA" w:rsidR="00BC31B7" w:rsidRPr="00A64AB6" w:rsidRDefault="00BC31B7" w:rsidP="00BC31B7">
      <w:pPr>
        <w:pStyle w:val="Paragrafoelenco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il non raggiungimento del/dei seguente/i parametro/i nel periodo preso a riferimento per l’erogazione nel corso dell’anno 202</w:t>
      </w:r>
      <w:r w:rsidR="00CB75CC">
        <w:rPr>
          <w:rFonts w:ascii="Arial" w:hAnsi="Arial" w:cs="Arial"/>
          <w:sz w:val="20"/>
          <w:szCs w:val="20"/>
        </w:rPr>
        <w:t>4</w:t>
      </w:r>
      <w:r w:rsidRPr="00A64AB6">
        <w:rPr>
          <w:rFonts w:ascii="Arial" w:hAnsi="Arial" w:cs="Arial"/>
          <w:sz w:val="20"/>
          <w:szCs w:val="20"/>
        </w:rPr>
        <w:t xml:space="preserve"> dell’EVR:</w:t>
      </w:r>
    </w:p>
    <w:p w14:paraId="35381A4E" w14:textId="77777777" w:rsidR="00BC31B7" w:rsidRPr="00A64AB6" w:rsidRDefault="00BC31B7" w:rsidP="00BC31B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 w:right="-540" w:firstLine="180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Ore di lavoro denunciate in Cassa Edile (depurate delle ore relative a cassa integrazione)</w:t>
      </w:r>
    </w:p>
    <w:p w14:paraId="4456053E" w14:textId="77777777" w:rsidR="00BC31B7" w:rsidRPr="00A64AB6" w:rsidRDefault="00BC31B7" w:rsidP="00BC31B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142" w:right="-540" w:firstLine="180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Volume d’affari IVA, come rilevabile dalle dichiarazioni annuali IVA. </w:t>
      </w:r>
    </w:p>
    <w:p w14:paraId="3313EC5F" w14:textId="77777777" w:rsidR="00BC31B7" w:rsidRPr="00A64AB6" w:rsidRDefault="00BC31B7" w:rsidP="00BC31B7">
      <w:pPr>
        <w:jc w:val="center"/>
        <w:rPr>
          <w:rFonts w:ascii="Arial" w:hAnsi="Arial" w:cs="Arial"/>
          <w:b/>
          <w:sz w:val="20"/>
          <w:szCs w:val="20"/>
        </w:rPr>
      </w:pPr>
    </w:p>
    <w:p w14:paraId="1E5FD1FA" w14:textId="01D8F26F" w:rsidR="00CF4990" w:rsidRPr="00A64AB6" w:rsidRDefault="00CF4990" w:rsidP="00B21AE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lastRenderedPageBreak/>
        <w:t>e</w:t>
      </w:r>
      <w:r w:rsidR="00BC31B7" w:rsidRPr="00A64AB6">
        <w:rPr>
          <w:rFonts w:ascii="Arial" w:hAnsi="Arial" w:cs="Arial"/>
          <w:sz w:val="20"/>
          <w:szCs w:val="20"/>
        </w:rPr>
        <w:t xml:space="preserve"> di conseguenza che per l’</w:t>
      </w:r>
      <w:r w:rsidRPr="00A64AB6">
        <w:rPr>
          <w:rFonts w:ascii="Arial" w:hAnsi="Arial" w:cs="Arial"/>
          <w:sz w:val="20"/>
          <w:szCs w:val="20"/>
        </w:rPr>
        <w:t>anno 202</w:t>
      </w:r>
      <w:r w:rsidR="00CB75CC">
        <w:rPr>
          <w:rFonts w:ascii="Arial" w:hAnsi="Arial" w:cs="Arial"/>
          <w:sz w:val="20"/>
          <w:szCs w:val="20"/>
        </w:rPr>
        <w:t>4</w:t>
      </w:r>
      <w:r w:rsidRPr="00A64AB6">
        <w:rPr>
          <w:rFonts w:ascii="Arial" w:hAnsi="Arial" w:cs="Arial"/>
          <w:sz w:val="20"/>
          <w:szCs w:val="20"/>
        </w:rPr>
        <w:t xml:space="preserve"> procederà:</w:t>
      </w:r>
    </w:p>
    <w:p w14:paraId="5D073903" w14:textId="7E814DA6" w:rsidR="00CF4990" w:rsidRPr="00A64AB6" w:rsidRDefault="00CF4990" w:rsidP="00D90D2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avendo uno solo dei due predetti parametri aziendali negativo, ad erogare l’E.V.R. nella misura ridotta del </w:t>
      </w:r>
      <w:r w:rsidR="00CB75CC">
        <w:rPr>
          <w:rFonts w:ascii="Arial" w:hAnsi="Arial" w:cs="Arial"/>
          <w:sz w:val="20"/>
          <w:szCs w:val="20"/>
        </w:rPr>
        <w:t>6</w:t>
      </w:r>
      <w:r w:rsidR="00253F52" w:rsidRPr="00A64AB6">
        <w:rPr>
          <w:rFonts w:ascii="Arial" w:hAnsi="Arial" w:cs="Arial"/>
          <w:sz w:val="20"/>
          <w:szCs w:val="20"/>
        </w:rPr>
        <w:t>5</w:t>
      </w:r>
      <w:r w:rsidR="00BC31B7" w:rsidRPr="00A64AB6">
        <w:rPr>
          <w:rFonts w:ascii="Arial" w:hAnsi="Arial" w:cs="Arial"/>
          <w:sz w:val="20"/>
          <w:szCs w:val="20"/>
        </w:rPr>
        <w:t xml:space="preserve">% dell’E.V.R. determinato a livello provinciale </w:t>
      </w:r>
      <w:r w:rsidRPr="00A64AB6">
        <w:rPr>
          <w:rFonts w:ascii="Arial" w:hAnsi="Arial" w:cs="Arial"/>
          <w:sz w:val="20"/>
          <w:szCs w:val="20"/>
        </w:rPr>
        <w:t>(</w:t>
      </w:r>
      <w:r w:rsidR="00CB75CC">
        <w:rPr>
          <w:rFonts w:ascii="Arial" w:hAnsi="Arial" w:cs="Arial"/>
          <w:sz w:val="20"/>
          <w:szCs w:val="20"/>
        </w:rPr>
        <w:t>4</w:t>
      </w:r>
      <w:r w:rsidR="00BC31B7" w:rsidRPr="00A64AB6">
        <w:rPr>
          <w:rFonts w:ascii="Arial" w:hAnsi="Arial" w:cs="Arial"/>
          <w:sz w:val="20"/>
          <w:szCs w:val="20"/>
        </w:rPr>
        <w:t>% dei minimi t</w:t>
      </w:r>
      <w:r w:rsidRPr="00A64AB6">
        <w:rPr>
          <w:rFonts w:ascii="Arial" w:hAnsi="Arial" w:cs="Arial"/>
          <w:sz w:val="20"/>
          <w:szCs w:val="20"/>
        </w:rPr>
        <w:t>abellari);</w:t>
      </w:r>
    </w:p>
    <w:p w14:paraId="79231615" w14:textId="50C6A153" w:rsidR="00CF4990" w:rsidRPr="00A64AB6" w:rsidRDefault="00CF4990" w:rsidP="007C7DB3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 xml:space="preserve">avendo entrambi i predetti parametri aziendali negativi a non erogare l’E.V.R. </w:t>
      </w:r>
    </w:p>
    <w:p w14:paraId="52131658" w14:textId="77777777" w:rsidR="00BC31B7" w:rsidRPr="00A64AB6" w:rsidRDefault="00BC31B7" w:rsidP="00BC31B7">
      <w:pPr>
        <w:jc w:val="both"/>
        <w:rPr>
          <w:rFonts w:ascii="Arial" w:hAnsi="Arial" w:cs="Arial"/>
          <w:sz w:val="20"/>
          <w:szCs w:val="20"/>
        </w:rPr>
      </w:pPr>
    </w:p>
    <w:p w14:paraId="414D0B68" w14:textId="77777777" w:rsidR="00CF4990" w:rsidRPr="00A64AB6" w:rsidRDefault="00CF4990" w:rsidP="00F12422">
      <w:pPr>
        <w:rPr>
          <w:rFonts w:ascii="Arial" w:hAnsi="Arial" w:cs="Arial"/>
          <w:sz w:val="20"/>
          <w:szCs w:val="20"/>
        </w:rPr>
      </w:pPr>
    </w:p>
    <w:p w14:paraId="43BB5BAA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Distinti saluti</w:t>
      </w:r>
    </w:p>
    <w:p w14:paraId="05B85C28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</w:p>
    <w:p w14:paraId="0CB42461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</w:p>
    <w:p w14:paraId="75E45967" w14:textId="77777777" w:rsidR="00F12422" w:rsidRPr="00A64AB6" w:rsidRDefault="00F12422" w:rsidP="00F12422">
      <w:pPr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Timbro e firma del legale rappresentante</w:t>
      </w:r>
      <w:r w:rsidR="0002121D" w:rsidRPr="00A64AB6">
        <w:rPr>
          <w:rFonts w:ascii="Arial" w:hAnsi="Arial" w:cs="Arial"/>
          <w:sz w:val="20"/>
          <w:szCs w:val="20"/>
        </w:rPr>
        <w:t xml:space="preserve"> dell’azienda</w:t>
      </w:r>
    </w:p>
    <w:p w14:paraId="5446BF26" w14:textId="77777777" w:rsidR="001016B0" w:rsidRPr="00A64AB6" w:rsidRDefault="001016B0">
      <w:pPr>
        <w:rPr>
          <w:rFonts w:ascii="Arial" w:hAnsi="Arial" w:cs="Arial"/>
          <w:sz w:val="20"/>
          <w:szCs w:val="20"/>
        </w:rPr>
      </w:pPr>
    </w:p>
    <w:p w14:paraId="39200306" w14:textId="77777777" w:rsidR="001F5214" w:rsidRPr="00A64AB6" w:rsidRDefault="001F5214">
      <w:pPr>
        <w:rPr>
          <w:rFonts w:ascii="Arial" w:hAnsi="Arial" w:cs="Arial"/>
          <w:sz w:val="20"/>
          <w:szCs w:val="20"/>
        </w:rPr>
      </w:pPr>
    </w:p>
    <w:p w14:paraId="1C20DE70" w14:textId="77777777" w:rsidR="001F5214" w:rsidRPr="00A64AB6" w:rsidRDefault="001F5214">
      <w:pPr>
        <w:rPr>
          <w:rFonts w:ascii="Arial" w:hAnsi="Arial" w:cs="Arial"/>
          <w:sz w:val="20"/>
          <w:szCs w:val="20"/>
        </w:rPr>
      </w:pPr>
    </w:p>
    <w:p w14:paraId="34023FB0" w14:textId="77777777" w:rsidR="001F5214" w:rsidRPr="00A64AB6" w:rsidRDefault="001F5214">
      <w:pPr>
        <w:rPr>
          <w:rFonts w:ascii="Arial" w:hAnsi="Arial" w:cs="Arial"/>
          <w:sz w:val="20"/>
          <w:szCs w:val="20"/>
        </w:rPr>
      </w:pPr>
    </w:p>
    <w:p w14:paraId="555203F9" w14:textId="77777777" w:rsidR="001F5214" w:rsidRPr="00A64AB6" w:rsidRDefault="001F5214">
      <w:pPr>
        <w:rPr>
          <w:rFonts w:ascii="Arial" w:hAnsi="Arial" w:cs="Arial"/>
          <w:sz w:val="20"/>
          <w:szCs w:val="20"/>
        </w:rPr>
      </w:pPr>
    </w:p>
    <w:p w14:paraId="466F5AC6" w14:textId="77777777" w:rsidR="001F5214" w:rsidRPr="00F12422" w:rsidRDefault="001F5214">
      <w:pPr>
        <w:rPr>
          <w:rFonts w:ascii="Arial" w:hAnsi="Arial" w:cs="Arial"/>
          <w:sz w:val="20"/>
          <w:szCs w:val="20"/>
        </w:rPr>
      </w:pPr>
      <w:r w:rsidRPr="00A64AB6">
        <w:rPr>
          <w:rFonts w:ascii="Arial" w:hAnsi="Arial" w:cs="Arial"/>
          <w:sz w:val="20"/>
          <w:szCs w:val="20"/>
        </w:rPr>
        <w:t>(*) Solo</w:t>
      </w:r>
      <w:r w:rsidRPr="001F5214">
        <w:rPr>
          <w:rFonts w:ascii="Arial" w:hAnsi="Arial" w:cs="Arial"/>
          <w:sz w:val="20"/>
          <w:szCs w:val="20"/>
        </w:rPr>
        <w:t xml:space="preserve"> se in azienda sono presenti RSA o RSU</w:t>
      </w:r>
    </w:p>
    <w:sectPr w:rsidR="001F5214" w:rsidRPr="00F12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4BF"/>
    <w:multiLevelType w:val="hybridMultilevel"/>
    <w:tmpl w:val="0C34A6FE"/>
    <w:lvl w:ilvl="0" w:tplc="EEEEA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0495"/>
    <w:multiLevelType w:val="hybridMultilevel"/>
    <w:tmpl w:val="0772EF7A"/>
    <w:lvl w:ilvl="0" w:tplc="44DE6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E2E"/>
    <w:multiLevelType w:val="hybridMultilevel"/>
    <w:tmpl w:val="6E8EA5DE"/>
    <w:lvl w:ilvl="0" w:tplc="44DE6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C2E18"/>
    <w:multiLevelType w:val="hybridMultilevel"/>
    <w:tmpl w:val="6A141792"/>
    <w:lvl w:ilvl="0" w:tplc="BBEE0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939"/>
    <w:multiLevelType w:val="hybridMultilevel"/>
    <w:tmpl w:val="4B8E1FE0"/>
    <w:lvl w:ilvl="0" w:tplc="DFA8B65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6053"/>
    <w:multiLevelType w:val="hybridMultilevel"/>
    <w:tmpl w:val="10FE3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22"/>
    <w:rsid w:val="0002121D"/>
    <w:rsid w:val="001016B0"/>
    <w:rsid w:val="001225DA"/>
    <w:rsid w:val="001249E7"/>
    <w:rsid w:val="001B1F55"/>
    <w:rsid w:val="001F5214"/>
    <w:rsid w:val="00253F52"/>
    <w:rsid w:val="00254CD4"/>
    <w:rsid w:val="00297AB4"/>
    <w:rsid w:val="0044192D"/>
    <w:rsid w:val="004F75F6"/>
    <w:rsid w:val="007C6F5B"/>
    <w:rsid w:val="007F3C2B"/>
    <w:rsid w:val="008C2301"/>
    <w:rsid w:val="00980C26"/>
    <w:rsid w:val="00A64AB6"/>
    <w:rsid w:val="00A66EDF"/>
    <w:rsid w:val="00AA337A"/>
    <w:rsid w:val="00AC57DB"/>
    <w:rsid w:val="00AE4FE3"/>
    <w:rsid w:val="00B6721D"/>
    <w:rsid w:val="00B704A3"/>
    <w:rsid w:val="00BC31B7"/>
    <w:rsid w:val="00CB75CC"/>
    <w:rsid w:val="00CF4990"/>
    <w:rsid w:val="00D32D5A"/>
    <w:rsid w:val="00D342BA"/>
    <w:rsid w:val="00D90D2F"/>
    <w:rsid w:val="00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905E"/>
  <w15:chartTrackingRefBased/>
  <w15:docId w15:val="{6AA85793-0494-4450-A2CC-58CFC570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Bozzo</dc:creator>
  <cp:keywords/>
  <dc:description/>
  <cp:lastModifiedBy>Francesco Turchet</cp:lastModifiedBy>
  <cp:revision>17</cp:revision>
  <cp:lastPrinted>2022-03-25T11:46:00Z</cp:lastPrinted>
  <dcterms:created xsi:type="dcterms:W3CDTF">2022-03-25T11:05:00Z</dcterms:created>
  <dcterms:modified xsi:type="dcterms:W3CDTF">2024-03-12T11:25:00Z</dcterms:modified>
</cp:coreProperties>
</file>